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38D02" w14:textId="77777777" w:rsidR="00D9494A" w:rsidRDefault="00000000">
      <w:pPr>
        <w:jc w:val="center"/>
        <w:rPr>
          <w:rFonts w:ascii="宋体" w:eastAsia="宋体" w:hAnsi="宋体" w:cs="Times New Roman"/>
          <w:b/>
          <w:bCs/>
          <w:sz w:val="36"/>
          <w:szCs w:val="36"/>
        </w:rPr>
      </w:pPr>
      <w:r>
        <w:rPr>
          <w:rFonts w:ascii="宋体" w:eastAsia="宋体" w:hAnsi="宋体" w:cs="宋体" w:hint="eastAsia"/>
          <w:b/>
          <w:bCs/>
          <w:sz w:val="36"/>
          <w:szCs w:val="36"/>
          <w:lang w:bidi="ar"/>
        </w:rPr>
        <w:t>温暖冬日，爱在吉大</w:t>
      </w:r>
    </w:p>
    <w:p w14:paraId="67957957" w14:textId="77777777" w:rsidR="00D9494A" w:rsidRDefault="00000000">
      <w:pPr>
        <w:ind w:firstLineChars="300" w:firstLine="964"/>
        <w:jc w:val="right"/>
        <w:rPr>
          <w:rFonts w:ascii="宋体" w:eastAsia="宋体" w:hAnsi="宋体" w:cs="Times New Roman"/>
          <w:b/>
          <w:bCs/>
          <w:sz w:val="24"/>
        </w:rPr>
      </w:pPr>
      <w:r>
        <w:rPr>
          <w:rFonts w:ascii="宋体" w:eastAsia="宋体" w:hAnsi="宋体" w:cs="Times New Roman" w:hint="eastAsia"/>
          <w:b/>
          <w:bCs/>
          <w:sz w:val="32"/>
          <w:szCs w:val="32"/>
          <w:lang w:bidi="ar"/>
        </w:rPr>
        <w:t xml:space="preserve">   </w:t>
      </w:r>
      <w:r>
        <w:rPr>
          <w:rFonts w:ascii="宋体" w:eastAsia="宋体" w:hAnsi="宋体" w:cs="宋体" w:hint="eastAsia"/>
          <w:b/>
          <w:bCs/>
          <w:sz w:val="24"/>
          <w:lang w:bidi="ar"/>
        </w:rPr>
        <w:t>——“冬日心理暖阳”活动月系列活动成功举办</w:t>
      </w:r>
    </w:p>
    <w:p w14:paraId="6C5CE2EF" w14:textId="7A9C6870" w:rsidR="00D9494A" w:rsidRDefault="00000000">
      <w:pPr>
        <w:ind w:firstLineChars="200" w:firstLine="480"/>
        <w:rPr>
          <w:rFonts w:ascii="仿宋" w:eastAsia="仿宋" w:hAnsi="仿宋" w:cs="Times New Roman"/>
          <w:sz w:val="24"/>
        </w:rPr>
      </w:pPr>
      <w:r>
        <w:rPr>
          <w:rFonts w:ascii="仿宋" w:eastAsia="仿宋" w:hAnsi="仿宋" w:cs="宋体" w:hint="eastAsia"/>
          <w:sz w:val="24"/>
          <w:lang w:bidi="ar"/>
        </w:rPr>
        <w:t>（通讯员 姜林青 李姗）为营造我校良好的心理健康教育氛围，提升我校学子心理健康素质，</w:t>
      </w:r>
      <w:r>
        <w:rPr>
          <w:rFonts w:ascii="仿宋" w:eastAsia="仿宋" w:hAnsi="仿宋" w:cs="Calibri"/>
          <w:sz w:val="24"/>
          <w:lang w:bidi="ar"/>
        </w:rPr>
        <w:t>1</w:t>
      </w:r>
      <w:r>
        <w:rPr>
          <w:rFonts w:ascii="仿宋" w:eastAsia="仿宋" w:hAnsi="仿宋" w:cs="Times New Roman"/>
          <w:sz w:val="24"/>
          <w:lang w:bidi="ar"/>
        </w:rPr>
        <w:t>2</w:t>
      </w:r>
      <w:r>
        <w:rPr>
          <w:rFonts w:ascii="仿宋" w:eastAsia="仿宋" w:hAnsi="仿宋" w:cs="宋体" w:hint="eastAsia"/>
          <w:sz w:val="24"/>
          <w:lang w:bidi="ar"/>
        </w:rPr>
        <w:t>月</w:t>
      </w:r>
      <w:r>
        <w:rPr>
          <w:rFonts w:ascii="仿宋" w:eastAsia="仿宋" w:hAnsi="仿宋" w:cs="Times New Roman" w:hint="eastAsia"/>
          <w:sz w:val="24"/>
          <w:lang w:bidi="ar"/>
        </w:rPr>
        <w:t xml:space="preserve"> </w:t>
      </w:r>
      <w:r>
        <w:rPr>
          <w:rFonts w:ascii="仿宋" w:eastAsia="仿宋" w:hAnsi="仿宋" w:cs="Calibri"/>
          <w:sz w:val="24"/>
          <w:lang w:bidi="ar"/>
        </w:rPr>
        <w:t>10</w:t>
      </w:r>
      <w:r>
        <w:rPr>
          <w:rFonts w:ascii="仿宋" w:eastAsia="仿宋" w:hAnsi="仿宋" w:cs="宋体" w:hint="eastAsia"/>
          <w:sz w:val="24"/>
          <w:lang w:bidi="ar"/>
        </w:rPr>
        <w:t>日，由吉首大学大学生心理健康教育中心主办，校学生会素质拓展部及</w:t>
      </w:r>
      <w:proofErr w:type="gramStart"/>
      <w:r>
        <w:rPr>
          <w:rFonts w:ascii="仿宋" w:eastAsia="仿宋" w:hAnsi="仿宋" w:cs="宋体" w:hint="eastAsia"/>
          <w:sz w:val="24"/>
          <w:lang w:bidi="ar"/>
        </w:rPr>
        <w:t>心援社</w:t>
      </w:r>
      <w:proofErr w:type="gramEnd"/>
      <w:r>
        <w:rPr>
          <w:rFonts w:ascii="仿宋" w:eastAsia="仿宋" w:hAnsi="仿宋" w:cs="宋体" w:hint="eastAsia"/>
          <w:sz w:val="24"/>
          <w:lang w:bidi="ar"/>
        </w:rPr>
        <w:t>承办的“冬日心理暖阳”活动月系列活动在砂子</w:t>
      </w:r>
      <w:proofErr w:type="gramStart"/>
      <w:r>
        <w:rPr>
          <w:rFonts w:ascii="仿宋" w:eastAsia="仿宋" w:hAnsi="仿宋" w:cs="宋体" w:hint="eastAsia"/>
          <w:sz w:val="24"/>
          <w:lang w:bidi="ar"/>
        </w:rPr>
        <w:t>坳</w:t>
      </w:r>
      <w:proofErr w:type="gramEnd"/>
      <w:r>
        <w:rPr>
          <w:rFonts w:ascii="仿宋" w:eastAsia="仿宋" w:hAnsi="仿宋" w:cs="宋体" w:hint="eastAsia"/>
          <w:sz w:val="24"/>
          <w:lang w:bidi="ar"/>
        </w:rPr>
        <w:t>校区总理楼前</w:t>
      </w:r>
      <w:proofErr w:type="gramStart"/>
      <w:r>
        <w:rPr>
          <w:rFonts w:ascii="仿宋" w:eastAsia="仿宋" w:hAnsi="仿宋" w:cs="宋体" w:hint="eastAsia"/>
          <w:sz w:val="24"/>
          <w:lang w:bidi="ar"/>
        </w:rPr>
        <w:t>坪顺利</w:t>
      </w:r>
      <w:proofErr w:type="gramEnd"/>
      <w:r w:rsidR="00D81A08">
        <w:rPr>
          <w:rFonts w:ascii="仿宋" w:eastAsia="仿宋" w:hAnsi="仿宋" w:cs="宋体" w:hint="eastAsia"/>
          <w:sz w:val="24"/>
          <w:lang w:bidi="ar"/>
        </w:rPr>
        <w:t>举办</w:t>
      </w:r>
      <w:r>
        <w:rPr>
          <w:rFonts w:ascii="仿宋" w:eastAsia="仿宋" w:hAnsi="仿宋" w:cs="宋体" w:hint="eastAsia"/>
          <w:sz w:val="24"/>
          <w:lang w:bidi="ar"/>
        </w:rPr>
        <w:t>。</w:t>
      </w:r>
    </w:p>
    <w:p w14:paraId="7C169139" w14:textId="346EE1C9" w:rsidR="00D9494A" w:rsidRDefault="00000000">
      <w:pPr>
        <w:ind w:firstLineChars="200" w:firstLine="480"/>
        <w:rPr>
          <w:rFonts w:ascii="仿宋" w:eastAsia="仿宋" w:hAnsi="仿宋" w:cs="宋体"/>
          <w:sz w:val="24"/>
          <w:lang w:bidi="ar"/>
        </w:rPr>
      </w:pPr>
      <w:r>
        <w:rPr>
          <w:rFonts w:ascii="仿宋" w:eastAsia="仿宋" w:hAnsi="仿宋" w:cs="宋体" w:hint="eastAsia"/>
          <w:sz w:val="24"/>
          <w:lang w:bidi="ar"/>
        </w:rPr>
        <w:t>在“爱的传递”拥抱活动中，许多同学们为憨厚可爱的玩偶志愿者们驻足。同学们与玩偶志愿者们的拥抱互动中，脸上洋溢着欢乐和满足。冬日寒冷，一个拥抱足以温暖一天。</w:t>
      </w:r>
    </w:p>
    <w:p w14:paraId="08CE21F6" w14:textId="237E13F0" w:rsidR="00D9494A" w:rsidRDefault="00D81A08">
      <w:pPr>
        <w:rPr>
          <w:rFonts w:ascii="仿宋" w:eastAsia="仿宋" w:hAnsi="仿宋" w:cs="宋体"/>
          <w:sz w:val="24"/>
          <w:lang w:bidi="ar"/>
        </w:rPr>
      </w:pPr>
      <w:r>
        <w:rPr>
          <w:rFonts w:ascii="仿宋" w:eastAsia="仿宋" w:hAnsi="仿宋" w:cs="宋体"/>
          <w:noProof/>
          <w:sz w:val="24"/>
          <w:lang w:bidi="ar"/>
        </w:rPr>
        <w:drawing>
          <wp:inline distT="0" distB="0" distL="0" distR="0" wp14:anchorId="5D569DA0" wp14:editId="6514E62B">
            <wp:extent cx="5262245" cy="3947160"/>
            <wp:effectExtent l="0" t="0" r="0" b="0"/>
            <wp:docPr id="6026605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62245" cy="3947160"/>
                    </a:xfrm>
                    <a:prstGeom prst="rect">
                      <a:avLst/>
                    </a:prstGeom>
                    <a:noFill/>
                    <a:ln>
                      <a:noFill/>
                    </a:ln>
                  </pic:spPr>
                </pic:pic>
              </a:graphicData>
            </a:graphic>
          </wp:inline>
        </w:drawing>
      </w:r>
    </w:p>
    <w:p w14:paraId="66F97D5B" w14:textId="29D2E748" w:rsidR="00D9494A" w:rsidRPr="00D81A08" w:rsidRDefault="00000000">
      <w:pPr>
        <w:jc w:val="center"/>
        <w:rPr>
          <w:rFonts w:ascii="黑体" w:eastAsia="黑体" w:hAnsi="黑体" w:cs="宋体"/>
          <w:sz w:val="18"/>
          <w:szCs w:val="18"/>
        </w:rPr>
      </w:pPr>
      <w:r w:rsidRPr="00D81A08">
        <w:rPr>
          <w:rFonts w:ascii="黑体" w:eastAsia="黑体" w:hAnsi="黑体" w:cs="宋体" w:hint="eastAsia"/>
          <w:sz w:val="18"/>
          <w:szCs w:val="18"/>
        </w:rPr>
        <w:t>图为</w:t>
      </w:r>
      <w:r w:rsidR="00D00CED">
        <w:rPr>
          <w:rFonts w:ascii="黑体" w:eastAsia="黑体" w:hAnsi="黑体" w:cs="宋体" w:hint="eastAsia"/>
          <w:sz w:val="18"/>
          <w:szCs w:val="18"/>
        </w:rPr>
        <w:t>“爱的传递”</w:t>
      </w:r>
      <w:r w:rsidRPr="00D81A08">
        <w:rPr>
          <w:rFonts w:ascii="黑体" w:eastAsia="黑体" w:hAnsi="黑体" w:cs="宋体" w:hint="eastAsia"/>
          <w:sz w:val="18"/>
          <w:szCs w:val="18"/>
        </w:rPr>
        <w:t>活动现场</w:t>
      </w:r>
    </w:p>
    <w:p w14:paraId="70F6065D" w14:textId="77777777" w:rsidR="00D81A08" w:rsidRDefault="00000000">
      <w:pPr>
        <w:ind w:firstLineChars="200" w:firstLine="480"/>
        <w:rPr>
          <w:rFonts w:ascii="仿宋" w:eastAsia="仿宋" w:hAnsi="仿宋" w:cs="宋体"/>
          <w:sz w:val="24"/>
        </w:rPr>
      </w:pPr>
      <w:r>
        <w:rPr>
          <w:rFonts w:ascii="仿宋" w:eastAsia="仿宋" w:hAnsi="仿宋" w:cs="Calibri"/>
          <w:sz w:val="24"/>
        </w:rPr>
        <w:t>1</w:t>
      </w:r>
      <w:r>
        <w:rPr>
          <w:rFonts w:ascii="仿宋" w:eastAsia="仿宋" w:hAnsi="仿宋" w:cs="Times New Roman"/>
          <w:sz w:val="24"/>
        </w:rPr>
        <w:t>2</w:t>
      </w:r>
      <w:r>
        <w:rPr>
          <w:rFonts w:ascii="仿宋" w:eastAsia="仿宋" w:hAnsi="仿宋" w:cs="宋体" w:hint="eastAsia"/>
          <w:sz w:val="24"/>
        </w:rPr>
        <w:t>月</w:t>
      </w:r>
      <w:r>
        <w:rPr>
          <w:rFonts w:ascii="仿宋" w:eastAsia="仿宋" w:hAnsi="仿宋" w:cs="Calibri"/>
          <w:sz w:val="24"/>
        </w:rPr>
        <w:t>1</w:t>
      </w:r>
      <w:r>
        <w:rPr>
          <w:rFonts w:ascii="仿宋" w:eastAsia="仿宋" w:hAnsi="仿宋" w:cs="Times New Roman"/>
          <w:sz w:val="24"/>
        </w:rPr>
        <w:t>0</w:t>
      </w:r>
      <w:r>
        <w:rPr>
          <w:rFonts w:ascii="仿宋" w:eastAsia="仿宋" w:hAnsi="仿宋" w:cs="宋体" w:hint="eastAsia"/>
          <w:sz w:val="24"/>
        </w:rPr>
        <w:t>日，各种各样的游戏在</w:t>
      </w:r>
      <w:r>
        <w:rPr>
          <w:rFonts w:ascii="仿宋" w:eastAsia="仿宋" w:hAnsi="仿宋" w:cs="宋体" w:hint="eastAsia"/>
          <w:sz w:val="24"/>
          <w:lang w:bidi="ar"/>
        </w:rPr>
        <w:t>砂子</w:t>
      </w:r>
      <w:proofErr w:type="gramStart"/>
      <w:r>
        <w:rPr>
          <w:rFonts w:ascii="仿宋" w:eastAsia="仿宋" w:hAnsi="仿宋" w:cs="宋体" w:hint="eastAsia"/>
          <w:sz w:val="24"/>
          <w:lang w:bidi="ar"/>
        </w:rPr>
        <w:t>坳</w:t>
      </w:r>
      <w:proofErr w:type="gramEnd"/>
      <w:r>
        <w:rPr>
          <w:rFonts w:ascii="仿宋" w:eastAsia="仿宋" w:hAnsi="仿宋" w:cs="宋体" w:hint="eastAsia"/>
          <w:sz w:val="24"/>
          <w:lang w:bidi="ar"/>
        </w:rPr>
        <w:t>校区总理楼前坪开始</w:t>
      </w:r>
      <w:r>
        <w:rPr>
          <w:rFonts w:ascii="仿宋" w:eastAsia="仿宋" w:hAnsi="仿宋" w:cs="宋体" w:hint="eastAsia"/>
          <w:sz w:val="24"/>
        </w:rPr>
        <w:t>。“涂色石膏娃娃</w:t>
      </w:r>
      <w:r>
        <w:rPr>
          <w:rFonts w:ascii="仿宋" w:eastAsia="仿宋" w:hAnsi="仿宋" w:cs="Calibri"/>
          <w:sz w:val="24"/>
        </w:rPr>
        <w:t>”</w:t>
      </w:r>
      <w:r>
        <w:rPr>
          <w:rFonts w:ascii="仿宋" w:eastAsia="仿宋" w:hAnsi="仿宋" w:cs="宋体" w:hint="eastAsia"/>
          <w:sz w:val="24"/>
        </w:rPr>
        <w:t>现场，同学们以巧妙的构思和精心的制作，让原本平淡无奇的石膏娃娃焕发出新的生命力和观赏价值，在动脑动手中体验创造的乐趣，缓解学习压力；“看谁先笑、武起群英”游戏中，同学们互动交流，学会在生活中寻找压力的释放口；“解忧小屋”为有烦恼的同学们提供多种多样解决办法，使他们感到温暖，被需要，增加自信心，对未来充满希望。同时书法协会的成员为每位参与的同学送上多彩的心情卡片，卡片内容丰富，以文字传递温情，引导同学们勇敢面对困难，积极向上生活。集齐所有心情卡片的同学还能参与抽奖活动，有机会获得由</w:t>
      </w:r>
      <w:proofErr w:type="gramStart"/>
      <w:r>
        <w:rPr>
          <w:rFonts w:ascii="仿宋" w:eastAsia="仿宋" w:hAnsi="仿宋" w:cs="宋体" w:hint="eastAsia"/>
          <w:sz w:val="24"/>
        </w:rPr>
        <w:t>心援社准备</w:t>
      </w:r>
      <w:proofErr w:type="gramEnd"/>
      <w:r>
        <w:rPr>
          <w:rFonts w:ascii="仿宋" w:eastAsia="仿宋" w:hAnsi="仿宋" w:cs="宋体" w:hint="eastAsia"/>
          <w:sz w:val="24"/>
        </w:rPr>
        <w:t>的精心小礼品，增添了活动的趣味性和参与感。</w:t>
      </w:r>
    </w:p>
    <w:p w14:paraId="0C4B0599" w14:textId="36CF9FE7" w:rsidR="00D9494A" w:rsidRDefault="00D81A08" w:rsidP="00D81A08">
      <w:pPr>
        <w:rPr>
          <w:rFonts w:ascii="仿宋" w:eastAsia="仿宋" w:hAnsi="仿宋" w:cs="宋体"/>
          <w:sz w:val="24"/>
        </w:rPr>
      </w:pPr>
      <w:r>
        <w:rPr>
          <w:rFonts w:ascii="仿宋" w:eastAsia="仿宋" w:hAnsi="仿宋" w:cs="宋体" w:hint="eastAsia"/>
          <w:noProof/>
          <w:sz w:val="24"/>
          <w:lang w:bidi="ar"/>
        </w:rPr>
        <w:lastRenderedPageBreak/>
        <w:drawing>
          <wp:inline distT="0" distB="0" distL="114300" distR="114300" wp14:anchorId="2CC1502A" wp14:editId="56361FDB">
            <wp:extent cx="5262245" cy="3507740"/>
            <wp:effectExtent l="0" t="0" r="8255" b="10160"/>
            <wp:docPr id="3" name="图片 3" descr="微信图片_2023121212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1212122338"/>
                    <pic:cNvPicPr>
                      <a:picLocks noChangeAspect="1"/>
                    </pic:cNvPicPr>
                  </pic:nvPicPr>
                  <pic:blipFill>
                    <a:blip r:embed="rId5"/>
                    <a:stretch>
                      <a:fillRect/>
                    </a:stretch>
                  </pic:blipFill>
                  <pic:spPr>
                    <a:xfrm>
                      <a:off x="0" y="0"/>
                      <a:ext cx="5262245" cy="3507740"/>
                    </a:xfrm>
                    <a:prstGeom prst="rect">
                      <a:avLst/>
                    </a:prstGeom>
                  </pic:spPr>
                </pic:pic>
              </a:graphicData>
            </a:graphic>
          </wp:inline>
        </w:drawing>
      </w:r>
    </w:p>
    <w:p w14:paraId="6795EA6A" w14:textId="281C69D5" w:rsidR="00D81A08" w:rsidRPr="00D81A08" w:rsidRDefault="00D81A08" w:rsidP="00D81A08">
      <w:pPr>
        <w:jc w:val="center"/>
        <w:rPr>
          <w:rFonts w:ascii="黑体" w:eastAsia="黑体" w:hAnsi="黑体" w:cs="宋体"/>
          <w:sz w:val="18"/>
          <w:szCs w:val="18"/>
        </w:rPr>
      </w:pPr>
      <w:r w:rsidRPr="00D81A08">
        <w:rPr>
          <w:rFonts w:ascii="黑体" w:eastAsia="黑体" w:hAnsi="黑体" w:cs="宋体" w:hint="eastAsia"/>
          <w:sz w:val="18"/>
          <w:szCs w:val="18"/>
        </w:rPr>
        <w:t>图为活动现场</w:t>
      </w:r>
    </w:p>
    <w:p w14:paraId="35226386" w14:textId="77777777" w:rsidR="00D9494A" w:rsidRDefault="00000000">
      <w:pPr>
        <w:rPr>
          <w:rFonts w:ascii="仿宋" w:eastAsia="仿宋" w:hAnsi="仿宋" w:cs="宋体"/>
          <w:sz w:val="24"/>
        </w:rPr>
      </w:pPr>
      <w:r>
        <w:rPr>
          <w:rFonts w:ascii="仿宋" w:eastAsia="仿宋" w:hAnsi="仿宋" w:cs="宋体" w:hint="eastAsia"/>
          <w:noProof/>
          <w:sz w:val="24"/>
        </w:rPr>
        <w:drawing>
          <wp:inline distT="0" distB="0" distL="0" distR="0" wp14:anchorId="5DA4495C" wp14:editId="029F360D">
            <wp:extent cx="5262245" cy="3509010"/>
            <wp:effectExtent l="0" t="0" r="0" b="0"/>
            <wp:docPr id="1853012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12538"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2245" cy="3509010"/>
                    </a:xfrm>
                    <a:prstGeom prst="rect">
                      <a:avLst/>
                    </a:prstGeom>
                    <a:noFill/>
                    <a:ln>
                      <a:noFill/>
                    </a:ln>
                  </pic:spPr>
                </pic:pic>
              </a:graphicData>
            </a:graphic>
          </wp:inline>
        </w:drawing>
      </w:r>
    </w:p>
    <w:p w14:paraId="0350D437" w14:textId="77777777" w:rsidR="00D9494A" w:rsidRDefault="00000000">
      <w:pPr>
        <w:jc w:val="center"/>
        <w:rPr>
          <w:rFonts w:ascii="黑体" w:eastAsia="黑体" w:hAnsi="黑体" w:cs="宋体"/>
          <w:sz w:val="18"/>
          <w:szCs w:val="18"/>
        </w:rPr>
      </w:pPr>
      <w:r>
        <w:rPr>
          <w:rFonts w:ascii="黑体" w:eastAsia="黑体" w:hAnsi="黑体" w:cs="宋体" w:hint="eastAsia"/>
          <w:sz w:val="18"/>
          <w:szCs w:val="18"/>
        </w:rPr>
        <w:t>图为书法协会书写心情卡片</w:t>
      </w:r>
    </w:p>
    <w:p w14:paraId="4EE9EEDD" w14:textId="77777777" w:rsidR="00D9494A" w:rsidRDefault="00000000">
      <w:pPr>
        <w:ind w:firstLineChars="200" w:firstLine="480"/>
        <w:rPr>
          <w:rFonts w:ascii="仿宋" w:eastAsia="仿宋" w:hAnsi="仿宋" w:cs="Times New Roman"/>
          <w:color w:val="FF0000"/>
          <w:sz w:val="24"/>
        </w:rPr>
      </w:pPr>
      <w:r>
        <w:rPr>
          <w:rFonts w:ascii="仿宋" w:eastAsia="仿宋" w:hAnsi="仿宋" w:cs="宋体" w:hint="eastAsia"/>
          <w:sz w:val="24"/>
        </w:rPr>
        <w:t>此外，活动现场还开展了“时光集邮”的活动。同学们满心期许地写下一年后想对自己说的话或计划，一年后这些信件将被寄回同学们手中。给未来留下一个小小的期许，静待花开。</w:t>
      </w:r>
    </w:p>
    <w:p w14:paraId="7F7D668E" w14:textId="77777777" w:rsidR="00D9494A" w:rsidRDefault="00000000">
      <w:pPr>
        <w:ind w:firstLineChars="200" w:firstLine="480"/>
        <w:rPr>
          <w:rFonts w:ascii="仿宋" w:eastAsia="仿宋" w:hAnsi="仿宋" w:cs="宋体"/>
          <w:sz w:val="24"/>
          <w:lang w:bidi="ar"/>
        </w:rPr>
      </w:pPr>
      <w:r>
        <w:rPr>
          <w:rFonts w:ascii="仿宋" w:eastAsia="仿宋" w:hAnsi="仿宋" w:cs="宋体" w:hint="eastAsia"/>
          <w:sz w:val="24"/>
          <w:lang w:bidi="ar"/>
        </w:rPr>
        <w:t>本次“冬日心理暖阳”活动月系列活动通过多样的形式为我校学子排解压力，引导同学们学会自我自我调节，增强认识自我、接纳自我、悦纳自我的能力。未来我校大学生心理健康教育中心将继续致力于大学生心理健康活动的组织与开</w:t>
      </w:r>
      <w:r>
        <w:rPr>
          <w:rFonts w:ascii="仿宋" w:eastAsia="仿宋" w:hAnsi="仿宋" w:cs="宋体" w:hint="eastAsia"/>
          <w:sz w:val="24"/>
          <w:lang w:bidi="ar"/>
        </w:rPr>
        <w:lastRenderedPageBreak/>
        <w:t>展，让同学们度过愉快轻松的大学生活。</w:t>
      </w:r>
    </w:p>
    <w:p w14:paraId="08D4575E" w14:textId="77777777" w:rsidR="00D9494A" w:rsidRDefault="00000000">
      <w:pPr>
        <w:rPr>
          <w:rFonts w:ascii="仿宋" w:eastAsia="仿宋" w:hAnsi="仿宋" w:cs="宋体"/>
          <w:sz w:val="24"/>
          <w:lang w:bidi="ar"/>
        </w:rPr>
      </w:pPr>
      <w:r>
        <w:rPr>
          <w:rFonts w:ascii="仿宋" w:eastAsia="仿宋" w:hAnsi="仿宋" w:cs="宋体"/>
          <w:noProof/>
          <w:sz w:val="24"/>
          <w:lang w:bidi="ar"/>
        </w:rPr>
        <w:drawing>
          <wp:inline distT="0" distB="0" distL="0" distR="0" wp14:anchorId="30E94C38" wp14:editId="011DBC5E">
            <wp:extent cx="5262245" cy="3947160"/>
            <wp:effectExtent l="0" t="0" r="0" b="0"/>
            <wp:docPr id="20001212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21280"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2245" cy="3947160"/>
                    </a:xfrm>
                    <a:prstGeom prst="rect">
                      <a:avLst/>
                    </a:prstGeom>
                    <a:noFill/>
                    <a:ln>
                      <a:noFill/>
                    </a:ln>
                  </pic:spPr>
                </pic:pic>
              </a:graphicData>
            </a:graphic>
          </wp:inline>
        </w:drawing>
      </w:r>
    </w:p>
    <w:p w14:paraId="55285556" w14:textId="77777777" w:rsidR="00D9494A" w:rsidRDefault="00000000">
      <w:pPr>
        <w:jc w:val="center"/>
        <w:rPr>
          <w:rFonts w:ascii="黑体" w:eastAsia="黑体" w:hAnsi="黑体" w:cs="宋体"/>
          <w:sz w:val="18"/>
          <w:szCs w:val="18"/>
          <w:lang w:bidi="ar"/>
        </w:rPr>
      </w:pPr>
      <w:r>
        <w:rPr>
          <w:rFonts w:ascii="黑体" w:eastAsia="黑体" w:hAnsi="黑体" w:cs="宋体" w:hint="eastAsia"/>
          <w:sz w:val="18"/>
          <w:szCs w:val="18"/>
          <w:lang w:bidi="ar"/>
        </w:rPr>
        <w:t>图为工作人员大合影</w:t>
      </w:r>
    </w:p>
    <w:sectPr w:rsidR="00D9494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FmNjc4N2Y0ZDYxMmY5ZjZlOTJiZDRlMzIwYzlkMDgifQ=="/>
  </w:docVars>
  <w:rsids>
    <w:rsidRoot w:val="00A11D62"/>
    <w:rsid w:val="003B6607"/>
    <w:rsid w:val="00532255"/>
    <w:rsid w:val="006043AF"/>
    <w:rsid w:val="007856EA"/>
    <w:rsid w:val="007906C9"/>
    <w:rsid w:val="00A11D62"/>
    <w:rsid w:val="00D00CED"/>
    <w:rsid w:val="00D81A08"/>
    <w:rsid w:val="00D9494A"/>
    <w:rsid w:val="019E1E6D"/>
    <w:rsid w:val="33F21FBF"/>
    <w:rsid w:val="3CCF4337"/>
    <w:rsid w:val="65AC1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C08DCA"/>
  <w15:docId w15:val="{8D2CABBC-EC4B-4583-989F-D489E999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qFormat/>
    <w:pPr>
      <w:widowControl w:val="0"/>
      <w:spacing w:after="120"/>
      <w:ind w:leftChars="200" w:left="420" w:firstLineChars="200" w:firstLine="420"/>
      <w:jc w:val="both"/>
    </w:pPr>
    <w:rPr>
      <w:rFonts w:ascii="Calibri" w:hAnsi="Calibr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117</Words>
  <Characters>672</Characters>
  <Application>Microsoft Office Word</Application>
  <DocSecurity>0</DocSecurity>
  <Lines>5</Lines>
  <Paragraphs>1</Paragraphs>
  <ScaleCrop>false</ScaleCrop>
  <Company/>
  <LinksUpToDate>false</LinksUpToDate>
  <CharactersWithSpaces>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李姗</dc:creator>
  <cp:lastModifiedBy>林青 姜</cp:lastModifiedBy>
  <cp:revision>3</cp:revision>
  <dcterms:created xsi:type="dcterms:W3CDTF">2023-12-13T04:52:00Z</dcterms:created>
  <dcterms:modified xsi:type="dcterms:W3CDTF">2023-12-13T04:52:00Z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DAC5415F00384F009050007A31869CFB_12</vt:lpwstr>
  </property>
</Properties>
</file>